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AF766C">
      <w:r w:rsidRPr="00AF766C">
        <w:t>01.03.02 Прикладная математика и информатика (Математическое моделирование и вычис</w:t>
      </w:r>
      <w:r>
        <w:t>лительная математика), 1к.,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A8749E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</w:t>
            </w:r>
            <w:proofErr w:type="spell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- правовой модуль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</w:t>
            </w:r>
            <w:proofErr w:type="spell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Здоровьесбережение</w:t>
            </w:r>
            <w:proofErr w:type="spell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дисциплины"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Комплексный анализ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Вычислительная теплопередача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"</w:t>
            </w:r>
            <w:proofErr w:type="spell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Matlab</w:t>
            </w:r>
            <w:proofErr w:type="spell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.О.06.16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искусственного интеллекта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</w:t>
            </w:r>
            <w:proofErr w:type="spell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нейроинформатика</w:t>
            </w:r>
            <w:proofErr w:type="spell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искусственный интеллект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"Введение в информационные технологии"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технологии"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и компьютерное моделирование в цифровой экономике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коммуникационные технологии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информатики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прикладной математики и информатики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 для программистов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Архитектура компьютеров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Объектно-ориентированное программирование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в проблеме окружающей среды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методы и модели механики сплошной среды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.В.ДВ.1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 решения краевых задач для нагруженных уравнений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 процессов в средах с фрактальной структурой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.В.ДВ.2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Дискретные и непрерывные модели в математической биологии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 в математической биологии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.В.ДВ.3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нелокальных краевых задач математической физики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жестких систем обыкновенных дифференциальных уравнений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.В.ДВ.4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построения однородных разностных схем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Вариационно-разностные методы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математики и информатики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  <w:proofErr w:type="gramStart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акультативы</w:t>
            </w:r>
            <w:proofErr w:type="spellEnd"/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7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EF7739" w:rsidRPr="00EF7739" w:rsidTr="00EF7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739" w:rsidRPr="00EF7739" w:rsidRDefault="00EF7739" w:rsidP="00EF7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7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5437BB"/>
    <w:rsid w:val="00806961"/>
    <w:rsid w:val="00876C5A"/>
    <w:rsid w:val="00A8749E"/>
    <w:rsid w:val="00AF766C"/>
    <w:rsid w:val="00C47B6C"/>
    <w:rsid w:val="00D20E6B"/>
    <w:rsid w:val="00DD7FA4"/>
    <w:rsid w:val="00EF7739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2023-11-21T12:38:00Z</dcterms:created>
  <dcterms:modified xsi:type="dcterms:W3CDTF">2023-11-22T15:07:00Z</dcterms:modified>
</cp:coreProperties>
</file>